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09"/>
        <w:gridCol w:w="1984"/>
        <w:gridCol w:w="851"/>
        <w:gridCol w:w="850"/>
        <w:gridCol w:w="1418"/>
        <w:gridCol w:w="943"/>
      </w:tblGrid>
      <w:tr w:rsidR="00174EC9" w:rsidTr="00060A59">
        <w:tc>
          <w:tcPr>
            <w:tcW w:w="9855" w:type="dxa"/>
            <w:gridSpan w:val="6"/>
            <w:tcBorders>
              <w:bottom w:val="double" w:sz="4" w:space="0" w:color="auto"/>
            </w:tcBorders>
            <w:shd w:val="clear" w:color="auto" w:fill="BDD6EE"/>
          </w:tcPr>
          <w:p w:rsidR="00174EC9" w:rsidRDefault="00174EC9">
            <w:pPr>
              <w:jc w:val="both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174EC9" w:rsidTr="009B2468">
        <w:trPr>
          <w:trHeight w:val="340"/>
        </w:trPr>
        <w:tc>
          <w:tcPr>
            <w:tcW w:w="3809" w:type="dxa"/>
            <w:tcBorders>
              <w:top w:val="double" w:sz="4" w:space="0" w:color="auto"/>
            </w:tcBorders>
            <w:shd w:val="clear" w:color="auto" w:fill="F7CAAC"/>
            <w:vAlign w:val="center"/>
          </w:tcPr>
          <w:p w:rsidR="00174EC9" w:rsidRPr="000B1457" w:rsidRDefault="00174EC9" w:rsidP="000B1457">
            <w:pPr>
              <w:jc w:val="both"/>
              <w:rPr>
                <w:b/>
              </w:rPr>
            </w:pPr>
            <w:r w:rsidRPr="000B1457">
              <w:rPr>
                <w:b/>
              </w:rPr>
              <w:t>Název studijního předmětu</w:t>
            </w:r>
          </w:p>
        </w:tc>
        <w:tc>
          <w:tcPr>
            <w:tcW w:w="6046" w:type="dxa"/>
            <w:gridSpan w:val="5"/>
            <w:tcBorders>
              <w:top w:val="double" w:sz="4" w:space="0" w:color="auto"/>
            </w:tcBorders>
            <w:vAlign w:val="center"/>
          </w:tcPr>
          <w:p w:rsidR="00174EC9" w:rsidRPr="000B1457" w:rsidRDefault="00807AC3" w:rsidP="000B1457">
            <w:pPr>
              <w:jc w:val="both"/>
            </w:pPr>
            <w:r w:rsidRPr="000B1457">
              <w:t>Pokročilé partie teorie čísel</w:t>
            </w:r>
          </w:p>
        </w:tc>
      </w:tr>
      <w:tr w:rsidR="00174EC9" w:rsidTr="009B2468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174EC9" w:rsidRPr="000B1457" w:rsidRDefault="00174EC9" w:rsidP="000B1457">
            <w:pPr>
              <w:jc w:val="both"/>
              <w:rPr>
                <w:b/>
              </w:rPr>
            </w:pPr>
            <w:r w:rsidRPr="000B1457">
              <w:rPr>
                <w:b/>
              </w:rPr>
              <w:t>Typ předmětu</w:t>
            </w:r>
          </w:p>
        </w:tc>
        <w:tc>
          <w:tcPr>
            <w:tcW w:w="1984" w:type="dxa"/>
            <w:vAlign w:val="center"/>
          </w:tcPr>
          <w:p w:rsidR="00174EC9" w:rsidRPr="000B1457" w:rsidRDefault="00807AC3" w:rsidP="000B1457">
            <w:pPr>
              <w:jc w:val="both"/>
            </w:pPr>
            <w:r w:rsidRPr="000B1457">
              <w:t>Povinně volitelný</w:t>
            </w:r>
          </w:p>
        </w:tc>
        <w:tc>
          <w:tcPr>
            <w:tcW w:w="3119" w:type="dxa"/>
            <w:gridSpan w:val="3"/>
            <w:shd w:val="clear" w:color="auto" w:fill="F7CAAC"/>
            <w:vAlign w:val="center"/>
          </w:tcPr>
          <w:p w:rsidR="00174EC9" w:rsidRPr="000B1457" w:rsidRDefault="00060A59" w:rsidP="000B1457">
            <w:pPr>
              <w:jc w:val="both"/>
            </w:pPr>
            <w:r w:rsidRPr="000B1457">
              <w:rPr>
                <w:b/>
              </w:rPr>
              <w:t>D</w:t>
            </w:r>
            <w:r w:rsidR="00174EC9" w:rsidRPr="000B1457">
              <w:rPr>
                <w:b/>
              </w:rPr>
              <w:t>oporučený ročník / semestr</w:t>
            </w:r>
          </w:p>
        </w:tc>
        <w:tc>
          <w:tcPr>
            <w:tcW w:w="943" w:type="dxa"/>
            <w:vAlign w:val="center"/>
          </w:tcPr>
          <w:p w:rsidR="00174EC9" w:rsidRPr="000B1457" w:rsidRDefault="00174EC9" w:rsidP="000B1457">
            <w:pPr>
              <w:jc w:val="both"/>
            </w:pPr>
          </w:p>
        </w:tc>
      </w:tr>
      <w:tr w:rsidR="00060A59" w:rsidTr="009B2468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060A59" w:rsidRPr="000B1457" w:rsidRDefault="00060A59" w:rsidP="000B1457">
            <w:pPr>
              <w:jc w:val="both"/>
              <w:rPr>
                <w:b/>
              </w:rPr>
            </w:pPr>
            <w:r w:rsidRPr="000B1457">
              <w:rPr>
                <w:b/>
              </w:rPr>
              <w:t>Rozsah studijního předmětu</w:t>
            </w:r>
          </w:p>
        </w:tc>
        <w:tc>
          <w:tcPr>
            <w:tcW w:w="1984" w:type="dxa"/>
            <w:vAlign w:val="center"/>
          </w:tcPr>
          <w:p w:rsidR="00060A59" w:rsidRPr="000B1457" w:rsidRDefault="00060A59" w:rsidP="000B1457">
            <w:pPr>
              <w:jc w:val="both"/>
            </w:pPr>
            <w:r w:rsidRPr="000B1457">
              <w:t>13p</w:t>
            </w:r>
            <w:r w:rsidR="000B1457">
              <w:t xml:space="preserve"> </w:t>
            </w:r>
            <w:r w:rsidRPr="000B1457">
              <w:t>+</w:t>
            </w:r>
            <w:r w:rsidR="000B1457">
              <w:t xml:space="preserve"> </w:t>
            </w:r>
            <w:r w:rsidRPr="000B1457">
              <w:t>13s</w:t>
            </w:r>
          </w:p>
        </w:tc>
        <w:tc>
          <w:tcPr>
            <w:tcW w:w="851" w:type="dxa"/>
            <w:shd w:val="clear" w:color="auto" w:fill="F7CAAC"/>
            <w:vAlign w:val="center"/>
          </w:tcPr>
          <w:p w:rsidR="00060A59" w:rsidRPr="000B1457" w:rsidRDefault="00060A59" w:rsidP="000B1457">
            <w:pPr>
              <w:jc w:val="both"/>
              <w:rPr>
                <w:b/>
              </w:rPr>
            </w:pPr>
            <w:r w:rsidRPr="000B1457">
              <w:rPr>
                <w:b/>
              </w:rPr>
              <w:t>Hodin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0A59" w:rsidRPr="000B1457" w:rsidRDefault="00060A59" w:rsidP="000B1457">
            <w:pPr>
              <w:jc w:val="both"/>
              <w:rPr>
                <w:b/>
              </w:rPr>
            </w:pPr>
            <w:r w:rsidRPr="000B1457">
              <w:t>26</w:t>
            </w:r>
          </w:p>
        </w:tc>
        <w:tc>
          <w:tcPr>
            <w:tcW w:w="1418" w:type="dxa"/>
            <w:shd w:val="clear" w:color="auto" w:fill="F7CAAC"/>
            <w:vAlign w:val="center"/>
          </w:tcPr>
          <w:p w:rsidR="00060A59" w:rsidRPr="000B1457" w:rsidRDefault="00060A59" w:rsidP="000B1457">
            <w:pPr>
              <w:jc w:val="both"/>
              <w:rPr>
                <w:b/>
              </w:rPr>
            </w:pPr>
            <w:r w:rsidRPr="000B1457">
              <w:rPr>
                <w:b/>
              </w:rPr>
              <w:t>Kreditů</w:t>
            </w:r>
          </w:p>
        </w:tc>
        <w:tc>
          <w:tcPr>
            <w:tcW w:w="943" w:type="dxa"/>
            <w:vAlign w:val="center"/>
          </w:tcPr>
          <w:p w:rsidR="00060A59" w:rsidRPr="000B1457" w:rsidRDefault="00060A59" w:rsidP="000B1457">
            <w:pPr>
              <w:jc w:val="both"/>
            </w:pPr>
          </w:p>
        </w:tc>
      </w:tr>
      <w:tr w:rsidR="00060A59" w:rsidTr="009B2468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060A59" w:rsidRPr="000B1457" w:rsidRDefault="00060A59" w:rsidP="000B1457">
            <w:pPr>
              <w:jc w:val="both"/>
            </w:pPr>
            <w:r w:rsidRPr="000B1457">
              <w:rPr>
                <w:b/>
              </w:rPr>
              <w:t>Prerekvizity, korekvizity, ekvivalence</w:t>
            </w:r>
          </w:p>
        </w:tc>
      </w:tr>
      <w:tr w:rsidR="00060A59" w:rsidTr="009B2468">
        <w:trPr>
          <w:trHeight w:val="340"/>
        </w:trPr>
        <w:tc>
          <w:tcPr>
            <w:tcW w:w="9855" w:type="dxa"/>
            <w:gridSpan w:val="6"/>
            <w:shd w:val="clear" w:color="auto" w:fill="auto"/>
            <w:vAlign w:val="center"/>
          </w:tcPr>
          <w:p w:rsidR="00060A59" w:rsidRPr="000B1457" w:rsidRDefault="00060A59" w:rsidP="000B1457">
            <w:pPr>
              <w:jc w:val="both"/>
            </w:pPr>
          </w:p>
        </w:tc>
      </w:tr>
      <w:tr w:rsidR="00060A59" w:rsidTr="009B2468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060A59" w:rsidRPr="000B1457" w:rsidRDefault="00060A59" w:rsidP="000B1457">
            <w:pPr>
              <w:jc w:val="both"/>
              <w:rPr>
                <w:b/>
              </w:rPr>
            </w:pPr>
            <w:r w:rsidRPr="000B1457">
              <w:rPr>
                <w:b/>
              </w:rPr>
              <w:t>Způsob ověření studijních výsledků</w:t>
            </w:r>
          </w:p>
        </w:tc>
        <w:tc>
          <w:tcPr>
            <w:tcW w:w="1984" w:type="dxa"/>
            <w:vAlign w:val="center"/>
          </w:tcPr>
          <w:p w:rsidR="00060A59" w:rsidRPr="000B1457" w:rsidRDefault="00060A59" w:rsidP="000B1457">
            <w:pPr>
              <w:jc w:val="both"/>
            </w:pPr>
            <w:r w:rsidRPr="000B1457">
              <w:t>Zkouška</w:t>
            </w:r>
          </w:p>
        </w:tc>
        <w:tc>
          <w:tcPr>
            <w:tcW w:w="1701" w:type="dxa"/>
            <w:gridSpan w:val="2"/>
            <w:shd w:val="clear" w:color="auto" w:fill="F7CAAC"/>
            <w:vAlign w:val="center"/>
          </w:tcPr>
          <w:p w:rsidR="00060A59" w:rsidRPr="000B1457" w:rsidRDefault="00060A59" w:rsidP="000B1457">
            <w:pPr>
              <w:jc w:val="both"/>
              <w:rPr>
                <w:b/>
              </w:rPr>
            </w:pPr>
            <w:r w:rsidRPr="000B1457">
              <w:rPr>
                <w:b/>
              </w:rPr>
              <w:t>Forma výuky</w:t>
            </w:r>
          </w:p>
        </w:tc>
        <w:tc>
          <w:tcPr>
            <w:tcW w:w="2361" w:type="dxa"/>
            <w:gridSpan w:val="2"/>
            <w:vAlign w:val="center"/>
          </w:tcPr>
          <w:p w:rsidR="00060A59" w:rsidRPr="000B1457" w:rsidRDefault="00060A59" w:rsidP="000B1457">
            <w:pPr>
              <w:jc w:val="both"/>
            </w:pPr>
            <w:r w:rsidRPr="000B1457">
              <w:t>Přednáška, seminář</w:t>
            </w:r>
          </w:p>
        </w:tc>
      </w:tr>
      <w:tr w:rsidR="00060A59" w:rsidTr="009B2468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060A59" w:rsidRPr="000B1457" w:rsidRDefault="00060A59" w:rsidP="000B1457">
            <w:pPr>
              <w:jc w:val="both"/>
            </w:pPr>
            <w:r w:rsidRPr="000B1457">
              <w:rPr>
                <w:b/>
              </w:rPr>
              <w:t>Forma způsobu ověření studijních výsledků a další požadavky na studenta</w:t>
            </w:r>
          </w:p>
        </w:tc>
      </w:tr>
      <w:tr w:rsidR="00060A59" w:rsidTr="009B2468">
        <w:trPr>
          <w:trHeight w:val="340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060A59" w:rsidRPr="000B1457" w:rsidRDefault="00060A59" w:rsidP="000B1457">
            <w:pPr>
              <w:jc w:val="both"/>
            </w:pPr>
            <w:r w:rsidRPr="000B1457">
              <w:t>Ústní zkouška</w:t>
            </w:r>
          </w:p>
        </w:tc>
      </w:tr>
      <w:tr w:rsidR="00060A59" w:rsidTr="009B2468">
        <w:trPr>
          <w:trHeight w:val="340"/>
        </w:trPr>
        <w:tc>
          <w:tcPr>
            <w:tcW w:w="3809" w:type="dxa"/>
            <w:tcBorders>
              <w:top w:val="nil"/>
            </w:tcBorders>
            <w:shd w:val="clear" w:color="auto" w:fill="F7CAAC"/>
            <w:vAlign w:val="center"/>
          </w:tcPr>
          <w:p w:rsidR="00060A59" w:rsidRPr="000B1457" w:rsidRDefault="00060A59" w:rsidP="000B1457">
            <w:pPr>
              <w:jc w:val="both"/>
              <w:rPr>
                <w:b/>
              </w:rPr>
            </w:pPr>
            <w:r w:rsidRPr="000B1457">
              <w:rPr>
                <w:b/>
              </w:rPr>
              <w:t>Garant předmětu</w:t>
            </w:r>
          </w:p>
        </w:tc>
        <w:tc>
          <w:tcPr>
            <w:tcW w:w="6046" w:type="dxa"/>
            <w:gridSpan w:val="5"/>
            <w:tcBorders>
              <w:top w:val="nil"/>
            </w:tcBorders>
            <w:vAlign w:val="center"/>
          </w:tcPr>
          <w:p w:rsidR="00060A59" w:rsidRPr="000B1457" w:rsidRDefault="00060A59" w:rsidP="000B1457">
            <w:pPr>
              <w:jc w:val="both"/>
            </w:pPr>
            <w:r w:rsidRPr="000B1457">
              <w:t>Prof. Ing. Zuzana Masáková, Ph.D.</w:t>
            </w:r>
          </w:p>
        </w:tc>
      </w:tr>
      <w:tr w:rsidR="00060A59" w:rsidTr="009B2468">
        <w:trPr>
          <w:trHeight w:val="340"/>
        </w:trPr>
        <w:tc>
          <w:tcPr>
            <w:tcW w:w="3809" w:type="dxa"/>
            <w:tcBorders>
              <w:top w:val="nil"/>
            </w:tcBorders>
            <w:shd w:val="clear" w:color="auto" w:fill="F7CAAC"/>
            <w:vAlign w:val="center"/>
          </w:tcPr>
          <w:p w:rsidR="00060A59" w:rsidRPr="000B1457" w:rsidRDefault="00060A59" w:rsidP="000B1457">
            <w:pPr>
              <w:jc w:val="both"/>
              <w:rPr>
                <w:b/>
              </w:rPr>
            </w:pPr>
            <w:r w:rsidRPr="000B1457">
              <w:rPr>
                <w:b/>
              </w:rPr>
              <w:t>Zapojení garanta do výuky předmětu</w:t>
            </w:r>
          </w:p>
        </w:tc>
        <w:tc>
          <w:tcPr>
            <w:tcW w:w="6046" w:type="dxa"/>
            <w:gridSpan w:val="5"/>
            <w:tcBorders>
              <w:top w:val="nil"/>
            </w:tcBorders>
            <w:vAlign w:val="center"/>
          </w:tcPr>
          <w:p w:rsidR="00060A59" w:rsidRPr="000B1457" w:rsidRDefault="00060A59" w:rsidP="000B1457">
            <w:pPr>
              <w:jc w:val="both"/>
            </w:pPr>
            <w:r w:rsidRPr="000B1457">
              <w:t>Přednášející, vedoucí seminářů</w:t>
            </w:r>
            <w:r w:rsidR="00A75732" w:rsidRPr="000B1457">
              <w:t>, zkoušející</w:t>
            </w:r>
          </w:p>
        </w:tc>
      </w:tr>
      <w:tr w:rsidR="00060A59" w:rsidTr="009B2468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060A59" w:rsidRPr="000B1457" w:rsidRDefault="00060A59" w:rsidP="000B1457">
            <w:pPr>
              <w:jc w:val="both"/>
            </w:pPr>
            <w:r w:rsidRPr="000B1457">
              <w:rPr>
                <w:b/>
              </w:rPr>
              <w:t>Vyučující</w:t>
            </w:r>
          </w:p>
        </w:tc>
      </w:tr>
      <w:tr w:rsidR="00060A59" w:rsidTr="009B2468">
        <w:trPr>
          <w:trHeight w:val="340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060A59" w:rsidRPr="000B1457" w:rsidRDefault="00060A59" w:rsidP="000B1457">
            <w:pPr>
              <w:jc w:val="both"/>
            </w:pPr>
            <w:r w:rsidRPr="000B1457">
              <w:t>Prof. Ing. Zuzana Masáková, Ph.D.</w:t>
            </w:r>
          </w:p>
        </w:tc>
      </w:tr>
      <w:tr w:rsidR="00060A59" w:rsidTr="009B2468">
        <w:trPr>
          <w:trHeight w:val="340"/>
        </w:trPr>
        <w:tc>
          <w:tcPr>
            <w:tcW w:w="9855" w:type="dxa"/>
            <w:gridSpan w:val="6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060A59" w:rsidRPr="000B1457" w:rsidRDefault="00060A59" w:rsidP="000B1457">
            <w:pPr>
              <w:jc w:val="both"/>
            </w:pPr>
            <w:r w:rsidRPr="000B1457">
              <w:rPr>
                <w:b/>
              </w:rPr>
              <w:t>Stručná anotace předmětu</w:t>
            </w:r>
          </w:p>
        </w:tc>
      </w:tr>
      <w:tr w:rsidR="00060A59" w:rsidTr="000B1457">
        <w:trPr>
          <w:trHeight w:val="2464"/>
        </w:trPr>
        <w:tc>
          <w:tcPr>
            <w:tcW w:w="98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A59" w:rsidRPr="000B1457" w:rsidRDefault="00060A59" w:rsidP="000B1457">
            <w:pPr>
              <w:jc w:val="both"/>
              <w:rPr>
                <w:b/>
              </w:rPr>
            </w:pPr>
            <w:r w:rsidRPr="000B1457">
              <w:rPr>
                <w:b/>
              </w:rPr>
              <w:t>Osnova</w:t>
            </w:r>
          </w:p>
          <w:p w:rsidR="00060A59" w:rsidRPr="000B1457" w:rsidRDefault="00060A59" w:rsidP="000B1457">
            <w:pPr>
              <w:jc w:val="both"/>
              <w:rPr>
                <w:b/>
                <w:sz w:val="4"/>
                <w:szCs w:val="4"/>
              </w:rPr>
            </w:pPr>
          </w:p>
          <w:p w:rsidR="00060A59" w:rsidRPr="000B1457" w:rsidRDefault="00060A59" w:rsidP="000B1457">
            <w:pPr>
              <w:pStyle w:val="Odstavecseseznamem"/>
              <w:numPr>
                <w:ilvl w:val="0"/>
                <w:numId w:val="1"/>
              </w:numPr>
              <w:ind w:left="605" w:hanging="283"/>
              <w:jc w:val="both"/>
            </w:pPr>
            <w:r w:rsidRPr="000B1457">
              <w:t>Distribuce mod 1 – Weylovo kritérium, diskrepance.</w:t>
            </w:r>
          </w:p>
          <w:p w:rsidR="00060A59" w:rsidRPr="000B1457" w:rsidRDefault="00060A59" w:rsidP="000B1457">
            <w:pPr>
              <w:pStyle w:val="Odstavecseseznamem"/>
              <w:numPr>
                <w:ilvl w:val="0"/>
                <w:numId w:val="1"/>
              </w:numPr>
              <w:ind w:left="605" w:hanging="283"/>
              <w:jc w:val="both"/>
            </w:pPr>
            <w:r w:rsidRPr="000B1457">
              <w:t>Zlomkové části mocnin reálných čísel – Pisotova a Pisot-Vijayaraghavanova čísla, Salemova čísla.</w:t>
            </w:r>
          </w:p>
          <w:p w:rsidR="00060A59" w:rsidRPr="000B1457" w:rsidRDefault="00060A59" w:rsidP="000B1457">
            <w:pPr>
              <w:pStyle w:val="Odstavecseseznamem"/>
              <w:numPr>
                <w:ilvl w:val="0"/>
                <w:numId w:val="1"/>
              </w:numPr>
              <w:ind w:left="605" w:hanging="283"/>
              <w:jc w:val="both"/>
            </w:pPr>
            <w:r w:rsidRPr="000B1457">
              <w:t>Normální čísla – normalita a stejnoměrné rozdělení, normalita vzhledem k různým bázím, bloková komplexita.</w:t>
            </w:r>
          </w:p>
          <w:p w:rsidR="00060A59" w:rsidRPr="000B1457" w:rsidRDefault="00060A59" w:rsidP="000B1457">
            <w:pPr>
              <w:pStyle w:val="Odstavecseseznamem"/>
              <w:numPr>
                <w:ilvl w:val="0"/>
                <w:numId w:val="1"/>
              </w:numPr>
              <w:ind w:left="605" w:hanging="283"/>
              <w:jc w:val="both"/>
            </w:pPr>
            <w:r w:rsidRPr="000B1457">
              <w:t>Diofantická aproximace – aproximační exponenty, kritérium transcendence.</w:t>
            </w:r>
          </w:p>
          <w:p w:rsidR="00060A59" w:rsidRPr="000B1457" w:rsidRDefault="00060A59" w:rsidP="000B1457">
            <w:pPr>
              <w:pStyle w:val="Odstavecseseznamem"/>
              <w:numPr>
                <w:ilvl w:val="0"/>
                <w:numId w:val="1"/>
              </w:numPr>
              <w:ind w:left="605" w:hanging="283"/>
              <w:jc w:val="both"/>
            </w:pPr>
            <w:r w:rsidRPr="000B1457">
              <w:t>Markovovo spektrum, špatně aproximovatelná čísla.</w:t>
            </w:r>
          </w:p>
          <w:p w:rsidR="00060A59" w:rsidRPr="000B1457" w:rsidRDefault="00060A59" w:rsidP="000B1457">
            <w:pPr>
              <w:pStyle w:val="Odstavecseseznamem"/>
              <w:numPr>
                <w:ilvl w:val="0"/>
                <w:numId w:val="1"/>
              </w:numPr>
              <w:ind w:left="605" w:hanging="283"/>
              <w:jc w:val="both"/>
            </w:pPr>
            <w:r w:rsidRPr="000B1457">
              <w:t>Zobecněné řetězové zlomky – komplexní řetězové zlomky, vícedimenzionální algoritmy.</w:t>
            </w:r>
          </w:p>
          <w:p w:rsidR="00060A59" w:rsidRPr="000B1457" w:rsidRDefault="00060A59" w:rsidP="000B1457">
            <w:pPr>
              <w:pStyle w:val="Odstavecseseznamem"/>
              <w:numPr>
                <w:ilvl w:val="0"/>
                <w:numId w:val="1"/>
              </w:numPr>
              <w:ind w:left="605" w:hanging="283"/>
              <w:jc w:val="both"/>
            </w:pPr>
            <w:r w:rsidRPr="000B1457">
              <w:t>Noetherovské okruhy, Dedekindovy obory.</w:t>
            </w:r>
          </w:p>
          <w:p w:rsidR="00060A59" w:rsidRPr="000B1457" w:rsidRDefault="00060A59" w:rsidP="000B1457">
            <w:pPr>
              <w:pStyle w:val="Odstavecseseznamem"/>
              <w:numPr>
                <w:ilvl w:val="0"/>
                <w:numId w:val="1"/>
              </w:numPr>
              <w:ind w:left="605" w:hanging="283"/>
              <w:jc w:val="both"/>
            </w:pPr>
            <w:r w:rsidRPr="000B1457">
              <w:t>Ideálová teorie – maximální ideály, prvoideály, lomené ideály.</w:t>
            </w:r>
          </w:p>
          <w:p w:rsidR="00060A59" w:rsidRPr="000B1457" w:rsidRDefault="00060A59" w:rsidP="000B1457">
            <w:pPr>
              <w:pStyle w:val="Odstavecseseznamem"/>
              <w:numPr>
                <w:ilvl w:val="0"/>
                <w:numId w:val="1"/>
              </w:numPr>
              <w:ind w:left="605" w:hanging="283"/>
              <w:jc w:val="both"/>
            </w:pPr>
            <w:r w:rsidRPr="000B1457">
              <w:t>Obory s diskrétní valuací, p-adická čísla.</w:t>
            </w:r>
          </w:p>
        </w:tc>
      </w:tr>
      <w:tr w:rsidR="00060A59" w:rsidTr="009B2468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060A59" w:rsidRPr="000B1457" w:rsidRDefault="00060A59" w:rsidP="000B1457">
            <w:pPr>
              <w:jc w:val="both"/>
            </w:pPr>
            <w:r w:rsidRPr="000B1457">
              <w:rPr>
                <w:b/>
              </w:rPr>
              <w:t>Studijní literatura a studijní pomůcky</w:t>
            </w:r>
          </w:p>
        </w:tc>
      </w:tr>
      <w:tr w:rsidR="00060A59" w:rsidTr="000B1457">
        <w:trPr>
          <w:trHeight w:val="1470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BE7E6D" w:rsidRPr="000B1457" w:rsidRDefault="00BE7E6D" w:rsidP="00BE7E6D">
            <w:pPr>
              <w:pStyle w:val="Odstavecseseznamem"/>
              <w:numPr>
                <w:ilvl w:val="0"/>
                <w:numId w:val="2"/>
              </w:numPr>
              <w:ind w:left="322" w:hanging="322"/>
              <w:jc w:val="both"/>
            </w:pPr>
            <w:r w:rsidRPr="000B1457">
              <w:t>Y. Bugeaud: Distribution Modulo One and Diophantine Approximation, Cambridge Tracts in Mathematics 193, Cambridge, 2012.</w:t>
            </w:r>
          </w:p>
          <w:p w:rsidR="00BE7E6D" w:rsidRDefault="00BE7E6D" w:rsidP="00BE7E6D">
            <w:pPr>
              <w:pStyle w:val="Odstavecseseznamem"/>
              <w:numPr>
                <w:ilvl w:val="0"/>
                <w:numId w:val="2"/>
              </w:numPr>
              <w:ind w:left="322" w:hanging="322"/>
              <w:jc w:val="both"/>
            </w:pPr>
            <w:r w:rsidRPr="000B1457">
              <w:t>D. Hensley: Continued fractions, World Scientific, 2006.</w:t>
            </w:r>
          </w:p>
          <w:p w:rsidR="00BE7E6D" w:rsidRDefault="00BE7E6D" w:rsidP="00BE7E6D">
            <w:pPr>
              <w:pStyle w:val="Odstavecseseznamem"/>
              <w:numPr>
                <w:ilvl w:val="0"/>
                <w:numId w:val="2"/>
              </w:numPr>
              <w:ind w:left="322" w:hanging="322"/>
              <w:jc w:val="both"/>
            </w:pPr>
            <w:r>
              <w:t xml:space="preserve">O. Karpenkov: Geometry of Continued Fractions, </w:t>
            </w:r>
            <w:r w:rsidRPr="00843747">
              <w:t>Algorithms and Computation in Mathematics</w:t>
            </w:r>
            <w:r>
              <w:t>, Springer, 2013.</w:t>
            </w:r>
          </w:p>
          <w:p w:rsidR="00BE7E6D" w:rsidRDefault="00BE7E6D" w:rsidP="00BE7E6D">
            <w:pPr>
              <w:pStyle w:val="Odstavecseseznamem"/>
              <w:numPr>
                <w:ilvl w:val="0"/>
                <w:numId w:val="2"/>
              </w:numPr>
              <w:ind w:left="322" w:hanging="322"/>
              <w:jc w:val="both"/>
            </w:pPr>
            <w:r w:rsidRPr="000B1457">
              <w:t>E. B. Burger: Exploring the Number Jungle: A Journey into Diophantine Analysis, AMS, 2000.</w:t>
            </w:r>
          </w:p>
          <w:p w:rsidR="00060A59" w:rsidRPr="000B1457" w:rsidRDefault="00BE7E6D" w:rsidP="00BE7E6D">
            <w:pPr>
              <w:pStyle w:val="Odstavecseseznamem"/>
              <w:numPr>
                <w:ilvl w:val="0"/>
                <w:numId w:val="2"/>
              </w:numPr>
              <w:ind w:left="322" w:hanging="322"/>
              <w:jc w:val="both"/>
            </w:pPr>
            <w:r w:rsidRPr="000B1457">
              <w:t>H. Li: An introduction to commutative algebra: from the viewpoint of normalization, Singapore: World Scientific, 2004.</w:t>
            </w:r>
            <w:bookmarkStart w:id="0" w:name="_GoBack"/>
            <w:bookmarkEnd w:id="0"/>
          </w:p>
        </w:tc>
      </w:tr>
    </w:tbl>
    <w:p w:rsidR="00174EC9" w:rsidRDefault="00174EC9"/>
    <w:p w:rsidR="00174EC9" w:rsidRDefault="00174EC9">
      <w:pPr>
        <w:spacing w:after="160" w:line="259" w:lineRule="auto"/>
      </w:pPr>
    </w:p>
    <w:sectPr w:rsidR="00174EC9" w:rsidSect="00A952B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06A" w:rsidRDefault="0099406A">
      <w:r>
        <w:separator/>
      </w:r>
    </w:p>
  </w:endnote>
  <w:endnote w:type="continuationSeparator" w:id="0">
    <w:p w:rsidR="0099406A" w:rsidRDefault="0099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709B">
      <w:rPr>
        <w:rStyle w:val="slostrnky"/>
        <w:noProof/>
      </w:rPr>
      <w:t>2</w: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06A" w:rsidRDefault="0099406A">
      <w:r>
        <w:separator/>
      </w:r>
    </w:p>
  </w:footnote>
  <w:footnote w:type="continuationSeparator" w:id="0">
    <w:p w:rsidR="0099406A" w:rsidRDefault="0099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6147B"/>
    <w:multiLevelType w:val="hybridMultilevel"/>
    <w:tmpl w:val="D2521A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F778F"/>
    <w:multiLevelType w:val="hybridMultilevel"/>
    <w:tmpl w:val="345ADDFC"/>
    <w:lvl w:ilvl="0" w:tplc="BBF05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2029B3"/>
    <w:multiLevelType w:val="hybridMultilevel"/>
    <w:tmpl w:val="D4F42B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FA"/>
    <w:rsid w:val="00060A59"/>
    <w:rsid w:val="00086A4B"/>
    <w:rsid w:val="000B1457"/>
    <w:rsid w:val="001502E3"/>
    <w:rsid w:val="00174EC9"/>
    <w:rsid w:val="00175912"/>
    <w:rsid w:val="00260BA2"/>
    <w:rsid w:val="00282F7D"/>
    <w:rsid w:val="00312D69"/>
    <w:rsid w:val="00381B2D"/>
    <w:rsid w:val="00406792"/>
    <w:rsid w:val="004877CA"/>
    <w:rsid w:val="00576F8B"/>
    <w:rsid w:val="005E242A"/>
    <w:rsid w:val="005E4874"/>
    <w:rsid w:val="005F3F2F"/>
    <w:rsid w:val="005F401C"/>
    <w:rsid w:val="00672BEF"/>
    <w:rsid w:val="006731C5"/>
    <w:rsid w:val="0068709B"/>
    <w:rsid w:val="00694BA8"/>
    <w:rsid w:val="006A66C2"/>
    <w:rsid w:val="006E29E2"/>
    <w:rsid w:val="007370D7"/>
    <w:rsid w:val="0076293C"/>
    <w:rsid w:val="007A4EDC"/>
    <w:rsid w:val="007E2A39"/>
    <w:rsid w:val="00807AC3"/>
    <w:rsid w:val="00916478"/>
    <w:rsid w:val="00944DFF"/>
    <w:rsid w:val="0099406A"/>
    <w:rsid w:val="009B2468"/>
    <w:rsid w:val="00A1623F"/>
    <w:rsid w:val="00A75732"/>
    <w:rsid w:val="00A952B2"/>
    <w:rsid w:val="00AC1890"/>
    <w:rsid w:val="00B34887"/>
    <w:rsid w:val="00B4114C"/>
    <w:rsid w:val="00BC2035"/>
    <w:rsid w:val="00BE7E6D"/>
    <w:rsid w:val="00C70EFA"/>
    <w:rsid w:val="00CA3EA5"/>
    <w:rsid w:val="00D61DF4"/>
    <w:rsid w:val="00ED322D"/>
    <w:rsid w:val="00ED7BCE"/>
    <w:rsid w:val="00F356C7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CD9200-2BE4-46C0-94F5-DF8D3712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Zuzana Masáková</cp:lastModifiedBy>
  <cp:revision>8</cp:revision>
  <dcterms:created xsi:type="dcterms:W3CDTF">2018-04-30T07:11:00Z</dcterms:created>
  <dcterms:modified xsi:type="dcterms:W3CDTF">2018-05-22T08:20:00Z</dcterms:modified>
</cp:coreProperties>
</file>