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09"/>
        <w:gridCol w:w="1984"/>
        <w:gridCol w:w="851"/>
        <w:gridCol w:w="709"/>
        <w:gridCol w:w="1417"/>
        <w:gridCol w:w="1085"/>
      </w:tblGrid>
      <w:tr w:rsidR="004F5B95" w:rsidTr="00B97FFD">
        <w:tc>
          <w:tcPr>
            <w:tcW w:w="9855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:rsidR="004F5B95" w:rsidRDefault="004F5B95" w:rsidP="004854A8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4F5B95" w:rsidTr="00B97FFD">
        <w:trPr>
          <w:trHeight w:val="340"/>
        </w:trPr>
        <w:tc>
          <w:tcPr>
            <w:tcW w:w="3809" w:type="dxa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4F5B95" w:rsidRPr="009C026A" w:rsidRDefault="004F5B95" w:rsidP="009C026A">
            <w:pPr>
              <w:jc w:val="both"/>
              <w:rPr>
                <w:b/>
              </w:rPr>
            </w:pPr>
            <w:r w:rsidRPr="009C026A">
              <w:rPr>
                <w:b/>
              </w:rPr>
              <w:t>Název studijního předmětu</w:t>
            </w:r>
          </w:p>
        </w:tc>
        <w:tc>
          <w:tcPr>
            <w:tcW w:w="6046" w:type="dxa"/>
            <w:gridSpan w:val="5"/>
            <w:tcBorders>
              <w:top w:val="double" w:sz="4" w:space="0" w:color="auto"/>
            </w:tcBorders>
            <w:vAlign w:val="center"/>
          </w:tcPr>
          <w:p w:rsidR="004F5B95" w:rsidRPr="009C026A" w:rsidRDefault="00F97816" w:rsidP="009C026A">
            <w:pPr>
              <w:jc w:val="both"/>
            </w:pPr>
            <w:r w:rsidRPr="009C026A">
              <w:t>Výpočetní metody v termodynamice směsí</w:t>
            </w:r>
          </w:p>
        </w:tc>
      </w:tr>
      <w:tr w:rsidR="004F5B95" w:rsidTr="00B97FFD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4F5B95" w:rsidRPr="009C026A" w:rsidRDefault="004F5B95" w:rsidP="009C026A">
            <w:pPr>
              <w:jc w:val="both"/>
              <w:rPr>
                <w:b/>
              </w:rPr>
            </w:pPr>
            <w:r w:rsidRPr="009C026A">
              <w:rPr>
                <w:b/>
              </w:rPr>
              <w:t>Typ předmětu</w:t>
            </w:r>
          </w:p>
        </w:tc>
        <w:tc>
          <w:tcPr>
            <w:tcW w:w="1984" w:type="dxa"/>
            <w:vAlign w:val="center"/>
          </w:tcPr>
          <w:p w:rsidR="004F5B95" w:rsidRPr="009C026A" w:rsidRDefault="00B30726" w:rsidP="009C026A">
            <w:pPr>
              <w:jc w:val="both"/>
            </w:pPr>
            <w:r w:rsidRPr="009C026A">
              <w:t>Povinně volitelný</w:t>
            </w:r>
          </w:p>
        </w:tc>
        <w:tc>
          <w:tcPr>
            <w:tcW w:w="2977" w:type="dxa"/>
            <w:gridSpan w:val="3"/>
            <w:shd w:val="clear" w:color="auto" w:fill="F7CAAC"/>
            <w:vAlign w:val="center"/>
          </w:tcPr>
          <w:p w:rsidR="004F5B95" w:rsidRPr="009C026A" w:rsidRDefault="00B97FFD" w:rsidP="009C026A">
            <w:pPr>
              <w:jc w:val="both"/>
            </w:pPr>
            <w:r w:rsidRPr="009C026A">
              <w:rPr>
                <w:b/>
              </w:rPr>
              <w:t>D</w:t>
            </w:r>
            <w:r w:rsidR="004F5B95" w:rsidRPr="009C026A">
              <w:rPr>
                <w:b/>
              </w:rPr>
              <w:t>oporučený ročník / semestr</w:t>
            </w:r>
          </w:p>
        </w:tc>
        <w:tc>
          <w:tcPr>
            <w:tcW w:w="1085" w:type="dxa"/>
            <w:vAlign w:val="center"/>
          </w:tcPr>
          <w:p w:rsidR="004F5B95" w:rsidRPr="009C026A" w:rsidRDefault="004F5B95" w:rsidP="009C026A">
            <w:pPr>
              <w:jc w:val="both"/>
            </w:pPr>
          </w:p>
        </w:tc>
      </w:tr>
      <w:tr w:rsidR="00B97FFD" w:rsidTr="00B97FFD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B97FFD" w:rsidRPr="009C026A" w:rsidRDefault="00B97FFD" w:rsidP="009C026A">
            <w:pPr>
              <w:jc w:val="both"/>
              <w:rPr>
                <w:b/>
              </w:rPr>
            </w:pPr>
            <w:r w:rsidRPr="009C026A">
              <w:rPr>
                <w:b/>
              </w:rPr>
              <w:t>Rozsah studijního předmětu</w:t>
            </w:r>
          </w:p>
        </w:tc>
        <w:tc>
          <w:tcPr>
            <w:tcW w:w="1984" w:type="dxa"/>
            <w:vAlign w:val="center"/>
          </w:tcPr>
          <w:p w:rsidR="00B97FFD" w:rsidRPr="009C026A" w:rsidRDefault="00B97FFD" w:rsidP="009C026A">
            <w:pPr>
              <w:jc w:val="both"/>
            </w:pPr>
            <w:r w:rsidRPr="009C026A">
              <w:t xml:space="preserve">20p </w:t>
            </w:r>
            <w:r w:rsidRPr="009C026A">
              <w:rPr>
                <w:lang w:val="en-US"/>
              </w:rPr>
              <w:t>+ 6cv</w:t>
            </w:r>
          </w:p>
        </w:tc>
        <w:tc>
          <w:tcPr>
            <w:tcW w:w="851" w:type="dxa"/>
            <w:shd w:val="clear" w:color="auto" w:fill="F7CAAC"/>
            <w:vAlign w:val="center"/>
          </w:tcPr>
          <w:p w:rsidR="00B97FFD" w:rsidRPr="009C026A" w:rsidRDefault="00B97FFD" w:rsidP="009C026A">
            <w:pPr>
              <w:jc w:val="both"/>
              <w:rPr>
                <w:b/>
              </w:rPr>
            </w:pPr>
            <w:r w:rsidRPr="009C026A">
              <w:rPr>
                <w:b/>
              </w:rPr>
              <w:t xml:space="preserve">Hodin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FFD" w:rsidRPr="009C026A" w:rsidRDefault="00B97FFD" w:rsidP="009C026A">
            <w:pPr>
              <w:jc w:val="both"/>
            </w:pPr>
            <w:r w:rsidRPr="009C026A">
              <w:t>26</w:t>
            </w:r>
          </w:p>
        </w:tc>
        <w:tc>
          <w:tcPr>
            <w:tcW w:w="1417" w:type="dxa"/>
            <w:shd w:val="clear" w:color="auto" w:fill="F7CAAC"/>
            <w:vAlign w:val="center"/>
          </w:tcPr>
          <w:p w:rsidR="00B97FFD" w:rsidRPr="009C026A" w:rsidRDefault="00B97FFD" w:rsidP="009C026A">
            <w:pPr>
              <w:jc w:val="both"/>
              <w:rPr>
                <w:b/>
              </w:rPr>
            </w:pPr>
            <w:r w:rsidRPr="009C026A">
              <w:rPr>
                <w:b/>
              </w:rPr>
              <w:t>Kreditů</w:t>
            </w:r>
          </w:p>
        </w:tc>
        <w:tc>
          <w:tcPr>
            <w:tcW w:w="1085" w:type="dxa"/>
            <w:vAlign w:val="center"/>
          </w:tcPr>
          <w:p w:rsidR="00B97FFD" w:rsidRPr="009C026A" w:rsidRDefault="00B97FFD" w:rsidP="009C026A">
            <w:pPr>
              <w:jc w:val="both"/>
            </w:pPr>
          </w:p>
        </w:tc>
      </w:tr>
      <w:tr w:rsidR="00B97FFD" w:rsidTr="002A4474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B97FFD" w:rsidRPr="009C026A" w:rsidRDefault="00B97FFD" w:rsidP="009C026A">
            <w:pPr>
              <w:jc w:val="both"/>
            </w:pPr>
            <w:r w:rsidRPr="009C026A">
              <w:rPr>
                <w:b/>
              </w:rPr>
              <w:t>Prerekvizity, korekvizity, ekvivalence</w:t>
            </w:r>
          </w:p>
        </w:tc>
      </w:tr>
      <w:tr w:rsidR="00B97FFD" w:rsidTr="009C026A">
        <w:trPr>
          <w:trHeight w:val="506"/>
        </w:trPr>
        <w:tc>
          <w:tcPr>
            <w:tcW w:w="9855" w:type="dxa"/>
            <w:gridSpan w:val="6"/>
            <w:shd w:val="clear" w:color="auto" w:fill="auto"/>
            <w:vAlign w:val="center"/>
          </w:tcPr>
          <w:p w:rsidR="00B97FFD" w:rsidRPr="009C026A" w:rsidRDefault="00B97FFD" w:rsidP="009C026A">
            <w:pPr>
              <w:jc w:val="both"/>
              <w:rPr>
                <w:b/>
              </w:rPr>
            </w:pPr>
            <w:r w:rsidRPr="009C026A">
              <w:rPr>
                <w:b/>
              </w:rPr>
              <w:t xml:space="preserve">Prerekvizity </w:t>
            </w:r>
            <w:r w:rsidRPr="009C026A">
              <w:t>Základy matematické analýzy, lineární algebry a numerických metod; znalost základů termodynamiky je výhodou</w:t>
            </w:r>
          </w:p>
        </w:tc>
      </w:tr>
      <w:tr w:rsidR="00B97FFD" w:rsidTr="00B97FFD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B97FFD" w:rsidRPr="009C026A" w:rsidRDefault="00B97FFD" w:rsidP="009C026A">
            <w:pPr>
              <w:jc w:val="both"/>
              <w:rPr>
                <w:b/>
              </w:rPr>
            </w:pPr>
            <w:r w:rsidRPr="009C026A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vAlign w:val="center"/>
          </w:tcPr>
          <w:p w:rsidR="00B97FFD" w:rsidRPr="009C026A" w:rsidRDefault="00B97FFD" w:rsidP="009C026A">
            <w:pPr>
              <w:jc w:val="both"/>
            </w:pPr>
            <w:r w:rsidRPr="009C026A">
              <w:t>Zkouška</w:t>
            </w:r>
          </w:p>
        </w:tc>
        <w:tc>
          <w:tcPr>
            <w:tcW w:w="1560" w:type="dxa"/>
            <w:gridSpan w:val="2"/>
            <w:shd w:val="clear" w:color="auto" w:fill="F7CAAC"/>
            <w:vAlign w:val="center"/>
          </w:tcPr>
          <w:p w:rsidR="00B97FFD" w:rsidRPr="009C026A" w:rsidRDefault="00B97FFD" w:rsidP="009C026A">
            <w:pPr>
              <w:jc w:val="both"/>
              <w:rPr>
                <w:b/>
              </w:rPr>
            </w:pPr>
            <w:r w:rsidRPr="009C026A">
              <w:rPr>
                <w:b/>
              </w:rPr>
              <w:t>Forma výuky</w:t>
            </w:r>
          </w:p>
        </w:tc>
        <w:tc>
          <w:tcPr>
            <w:tcW w:w="2502" w:type="dxa"/>
            <w:gridSpan w:val="2"/>
            <w:vAlign w:val="center"/>
          </w:tcPr>
          <w:p w:rsidR="00B97FFD" w:rsidRPr="009C026A" w:rsidRDefault="00B97FFD" w:rsidP="009C026A">
            <w:pPr>
              <w:jc w:val="both"/>
            </w:pPr>
            <w:r w:rsidRPr="009C026A">
              <w:t>Přednáška, cvičení</w:t>
            </w:r>
          </w:p>
        </w:tc>
      </w:tr>
      <w:tr w:rsidR="00B97FFD" w:rsidTr="00AA1E77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B97FFD" w:rsidRPr="009C026A" w:rsidRDefault="00B97FFD" w:rsidP="009C026A">
            <w:pPr>
              <w:jc w:val="both"/>
            </w:pPr>
            <w:r w:rsidRPr="009C026A">
              <w:rPr>
                <w:b/>
              </w:rPr>
              <w:t>Forma způsobu ověření studijních výsledků a další požadavky na studenta</w:t>
            </w:r>
          </w:p>
        </w:tc>
      </w:tr>
      <w:tr w:rsidR="00B97FFD" w:rsidTr="00B97FFD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B97FFD" w:rsidRPr="009C026A" w:rsidRDefault="00B97FFD" w:rsidP="009C026A">
            <w:pPr>
              <w:jc w:val="both"/>
            </w:pPr>
            <w:r w:rsidRPr="009C026A">
              <w:t>Ústní zkouška</w:t>
            </w:r>
          </w:p>
        </w:tc>
      </w:tr>
      <w:tr w:rsidR="00B97FFD" w:rsidTr="00B97FFD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B97FFD" w:rsidRPr="009C026A" w:rsidRDefault="00B97FFD" w:rsidP="009C026A">
            <w:pPr>
              <w:jc w:val="both"/>
              <w:rPr>
                <w:b/>
              </w:rPr>
            </w:pPr>
            <w:r w:rsidRPr="009C026A">
              <w:rPr>
                <w:b/>
              </w:rPr>
              <w:t>Garant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B97FFD" w:rsidRPr="009C026A" w:rsidRDefault="00B97FFD" w:rsidP="009C026A">
            <w:pPr>
              <w:jc w:val="both"/>
            </w:pPr>
            <w:r w:rsidRPr="009C026A">
              <w:t xml:space="preserve">doc. Ing. Jiří </w:t>
            </w:r>
            <w:proofErr w:type="spellStart"/>
            <w:r w:rsidRPr="009C026A">
              <w:t>Mikyška</w:t>
            </w:r>
            <w:proofErr w:type="spellEnd"/>
            <w:r w:rsidRPr="009C026A">
              <w:t>, Ph.D.</w:t>
            </w:r>
          </w:p>
        </w:tc>
      </w:tr>
      <w:tr w:rsidR="00B97FFD" w:rsidTr="00B97FFD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B97FFD" w:rsidRPr="009C026A" w:rsidRDefault="00B97FFD" w:rsidP="009C026A">
            <w:pPr>
              <w:jc w:val="both"/>
              <w:rPr>
                <w:b/>
              </w:rPr>
            </w:pPr>
            <w:r w:rsidRPr="009C026A">
              <w:rPr>
                <w:b/>
              </w:rPr>
              <w:t>Zapojení garanta do výuky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B97FFD" w:rsidRPr="009C026A" w:rsidRDefault="00B97FFD" w:rsidP="009C026A">
            <w:pPr>
              <w:jc w:val="both"/>
            </w:pPr>
            <w:r w:rsidRPr="009C026A">
              <w:t>Přednášející, zkoušející</w:t>
            </w:r>
          </w:p>
        </w:tc>
      </w:tr>
      <w:tr w:rsidR="00B97FFD" w:rsidTr="00FE1F75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B97FFD" w:rsidRPr="009C026A" w:rsidRDefault="00B97FFD" w:rsidP="009C026A">
            <w:pPr>
              <w:jc w:val="both"/>
            </w:pPr>
            <w:r w:rsidRPr="009C026A">
              <w:rPr>
                <w:b/>
              </w:rPr>
              <w:t>Vyučující</w:t>
            </w:r>
          </w:p>
        </w:tc>
      </w:tr>
      <w:tr w:rsidR="00B97FFD" w:rsidTr="00B97FFD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B97FFD" w:rsidRPr="009C026A" w:rsidRDefault="00B97FFD" w:rsidP="009C026A">
            <w:pPr>
              <w:jc w:val="both"/>
            </w:pPr>
            <w:r w:rsidRPr="009C026A">
              <w:t xml:space="preserve">doc. Ing. Jiří </w:t>
            </w:r>
            <w:proofErr w:type="spellStart"/>
            <w:r w:rsidRPr="009C026A">
              <w:t>Mikyška</w:t>
            </w:r>
            <w:proofErr w:type="spellEnd"/>
            <w:r w:rsidRPr="009C026A">
              <w:t>, Ph.D.</w:t>
            </w:r>
          </w:p>
        </w:tc>
      </w:tr>
      <w:tr w:rsidR="00B97FFD" w:rsidTr="00B75930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B97FFD" w:rsidRPr="009C026A" w:rsidRDefault="00B97FFD" w:rsidP="009C026A">
            <w:pPr>
              <w:jc w:val="both"/>
            </w:pPr>
            <w:r w:rsidRPr="009C026A">
              <w:rPr>
                <w:b/>
              </w:rPr>
              <w:t>Stručná anotace předmětu</w:t>
            </w:r>
          </w:p>
        </w:tc>
      </w:tr>
      <w:tr w:rsidR="00B97FFD" w:rsidTr="009C026A">
        <w:trPr>
          <w:trHeight w:val="3714"/>
        </w:trPr>
        <w:tc>
          <w:tcPr>
            <w:tcW w:w="9855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B97FFD" w:rsidRPr="009C026A" w:rsidRDefault="00B97FFD" w:rsidP="009C026A">
            <w:pPr>
              <w:jc w:val="both"/>
            </w:pPr>
            <w:r w:rsidRPr="009C026A">
              <w:t>Cílem předmětu je podat přehled základních numerických metod používaných v termodynamice směsí – vyšetřování stability vícesložkové směsi, výpočet fázové rovnováhy, kritického bodu směsí a přidružené úlohy. Náplň kurzu může být po dohodě s přednášejícím upravena s ohledem na potřeby posluchačů a jejich předchozí znalosti.</w:t>
            </w:r>
          </w:p>
          <w:p w:rsidR="00B97FFD" w:rsidRPr="009C026A" w:rsidRDefault="00B97FFD" w:rsidP="009C026A">
            <w:pPr>
              <w:jc w:val="both"/>
              <w:rPr>
                <w:sz w:val="4"/>
                <w:szCs w:val="4"/>
              </w:rPr>
            </w:pPr>
          </w:p>
          <w:p w:rsidR="00B97FFD" w:rsidRPr="009C026A" w:rsidRDefault="00B97FFD" w:rsidP="009C026A">
            <w:pPr>
              <w:jc w:val="both"/>
              <w:rPr>
                <w:b/>
              </w:rPr>
            </w:pPr>
            <w:r w:rsidRPr="009C026A">
              <w:rPr>
                <w:b/>
              </w:rPr>
              <w:t>Osnova</w:t>
            </w:r>
          </w:p>
          <w:p w:rsidR="00B97FFD" w:rsidRPr="009C026A" w:rsidRDefault="00B97FFD" w:rsidP="009C026A">
            <w:pPr>
              <w:jc w:val="both"/>
              <w:rPr>
                <w:b/>
                <w:sz w:val="4"/>
                <w:szCs w:val="4"/>
              </w:rPr>
            </w:pPr>
          </w:p>
          <w:p w:rsidR="00B97FFD" w:rsidRPr="009C026A" w:rsidRDefault="00B97FFD" w:rsidP="009C026A">
            <w:pPr>
              <w:numPr>
                <w:ilvl w:val="0"/>
                <w:numId w:val="4"/>
              </w:numPr>
              <w:ind w:left="605" w:hanging="283"/>
              <w:jc w:val="both"/>
            </w:pPr>
            <w:r w:rsidRPr="009C026A">
              <w:t>Základy termodynamiky směsí – základní termodynamické veličiny, první a druhý zákon termodynamiky, termodynamické potenciály.</w:t>
            </w:r>
          </w:p>
          <w:p w:rsidR="00B97FFD" w:rsidRPr="009C026A" w:rsidRDefault="00B97FFD" w:rsidP="009C026A">
            <w:pPr>
              <w:numPr>
                <w:ilvl w:val="0"/>
                <w:numId w:val="4"/>
              </w:numPr>
              <w:ind w:left="605" w:hanging="283"/>
              <w:jc w:val="both"/>
            </w:pPr>
            <w:r w:rsidRPr="009C026A">
              <w:t>Stavové rovnice reálného plynu (kubické rovnice, kubická rovnice s asociací</w:t>
            </w:r>
            <w:r w:rsidRPr="009C026A">
              <w:rPr>
                <w:lang w:val="en-US"/>
              </w:rPr>
              <w:t>), v</w:t>
            </w:r>
            <w:proofErr w:type="spellStart"/>
            <w:r w:rsidRPr="009C026A">
              <w:t>ýpočet</w:t>
            </w:r>
            <w:proofErr w:type="spellEnd"/>
            <w:r w:rsidRPr="009C026A">
              <w:t xml:space="preserve"> termodynamických veličin ze stavových rovnic.</w:t>
            </w:r>
          </w:p>
          <w:p w:rsidR="00B97FFD" w:rsidRPr="009C026A" w:rsidRDefault="00B97FFD" w:rsidP="009C026A">
            <w:pPr>
              <w:numPr>
                <w:ilvl w:val="0"/>
                <w:numId w:val="4"/>
              </w:numPr>
              <w:ind w:left="605" w:hanging="283"/>
              <w:jc w:val="both"/>
            </w:pPr>
            <w:proofErr w:type="spellStart"/>
            <w:r w:rsidRPr="009C026A">
              <w:t>Gibbsovo</w:t>
            </w:r>
            <w:proofErr w:type="spellEnd"/>
            <w:r w:rsidRPr="009C026A">
              <w:t xml:space="preserve"> kritérium fázové stability, podmínky fázové rovnováhy, kritérium kritického bodu.</w:t>
            </w:r>
          </w:p>
          <w:p w:rsidR="00B97FFD" w:rsidRPr="009C026A" w:rsidRDefault="00B97FFD" w:rsidP="009C026A">
            <w:pPr>
              <w:numPr>
                <w:ilvl w:val="0"/>
                <w:numId w:val="4"/>
              </w:numPr>
              <w:ind w:left="605" w:hanging="283"/>
              <w:jc w:val="both"/>
            </w:pPr>
            <w:r w:rsidRPr="009C026A">
              <w:t>Testování fázové rovnováhy – TPD funkce, metoda postupných aproximací, Newtonova metoda.</w:t>
            </w:r>
          </w:p>
          <w:p w:rsidR="00B97FFD" w:rsidRPr="009C026A" w:rsidRDefault="00B97FFD" w:rsidP="009C026A">
            <w:pPr>
              <w:numPr>
                <w:ilvl w:val="0"/>
                <w:numId w:val="4"/>
              </w:numPr>
              <w:ind w:left="605" w:hanging="283"/>
              <w:jc w:val="both"/>
            </w:pPr>
            <w:r w:rsidRPr="009C026A">
              <w:t>Výpočet fázové rovnováhy vícesložkové směsi při zadaném tlaku, teplotě a chemickém složení směsí – konvenční metoda, metoda založená na objemu, metoda postupných aproximací, Newtonova metoda.</w:t>
            </w:r>
          </w:p>
          <w:p w:rsidR="00B97FFD" w:rsidRPr="009C026A" w:rsidRDefault="00B97FFD" w:rsidP="009C026A">
            <w:pPr>
              <w:numPr>
                <w:ilvl w:val="0"/>
                <w:numId w:val="4"/>
              </w:numPr>
              <w:ind w:left="605" w:hanging="283"/>
              <w:jc w:val="both"/>
            </w:pPr>
            <w:r w:rsidRPr="009C026A">
              <w:t>Výpočet kritického bodu vícesložkové směsi.</w:t>
            </w:r>
          </w:p>
          <w:p w:rsidR="00B97FFD" w:rsidRPr="009C026A" w:rsidRDefault="00B97FFD" w:rsidP="009C026A">
            <w:pPr>
              <w:numPr>
                <w:ilvl w:val="0"/>
                <w:numId w:val="4"/>
              </w:numPr>
              <w:ind w:left="605" w:hanging="283"/>
              <w:jc w:val="both"/>
            </w:pPr>
            <w:r w:rsidRPr="009C026A">
              <w:t xml:space="preserve">Alternativní formulace výše uvedených úloh – zejména test fázové stability a výpočet fázové rovnováhy při specifikaci VTN </w:t>
            </w:r>
            <w:r w:rsidRPr="009C026A">
              <w:rPr>
                <w:lang w:val="en-US"/>
              </w:rPr>
              <w:t>(</w:t>
            </w:r>
            <w:proofErr w:type="spellStart"/>
            <w:r w:rsidRPr="009C026A">
              <w:rPr>
                <w:lang w:val="en-US"/>
              </w:rPr>
              <w:t>objem</w:t>
            </w:r>
            <w:proofErr w:type="spellEnd"/>
            <w:r w:rsidRPr="009C026A">
              <w:rPr>
                <w:lang w:val="en-US"/>
              </w:rPr>
              <w:t xml:space="preserve">, </w:t>
            </w:r>
            <w:proofErr w:type="spellStart"/>
            <w:r w:rsidRPr="009C026A">
              <w:rPr>
                <w:lang w:val="en-US"/>
              </w:rPr>
              <w:t>teplota</w:t>
            </w:r>
            <w:proofErr w:type="spellEnd"/>
            <w:r w:rsidRPr="009C026A">
              <w:rPr>
                <w:lang w:val="en-US"/>
              </w:rPr>
              <w:t>, l</w:t>
            </w:r>
            <w:proofErr w:type="spellStart"/>
            <w:r w:rsidRPr="009C026A">
              <w:t>átková</w:t>
            </w:r>
            <w:proofErr w:type="spellEnd"/>
            <w:r w:rsidRPr="009C026A">
              <w:t xml:space="preserve"> množství) a UVN </w:t>
            </w:r>
            <w:r w:rsidRPr="009C026A">
              <w:rPr>
                <w:lang w:val="en-US"/>
              </w:rPr>
              <w:t>(</w:t>
            </w:r>
            <w:proofErr w:type="spellStart"/>
            <w:r w:rsidRPr="009C026A">
              <w:rPr>
                <w:lang w:val="en-US"/>
              </w:rPr>
              <w:t>vnit</w:t>
            </w:r>
            <w:r w:rsidRPr="009C026A">
              <w:t>řní</w:t>
            </w:r>
            <w:proofErr w:type="spellEnd"/>
            <w:r w:rsidRPr="009C026A">
              <w:t xml:space="preserve"> energie, objem, látková množství).</w:t>
            </w:r>
          </w:p>
        </w:tc>
      </w:tr>
      <w:tr w:rsidR="00B97FFD" w:rsidTr="006D3723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shd w:val="clear" w:color="auto" w:fill="F7CAAC"/>
            <w:vAlign w:val="center"/>
          </w:tcPr>
          <w:p w:rsidR="00B97FFD" w:rsidRPr="009C026A" w:rsidRDefault="00B97FFD" w:rsidP="009C026A">
            <w:pPr>
              <w:jc w:val="both"/>
            </w:pPr>
            <w:r w:rsidRPr="009C026A">
              <w:rPr>
                <w:b/>
              </w:rPr>
              <w:t>Studijní literatura a studijní pomůcky</w:t>
            </w:r>
          </w:p>
        </w:tc>
      </w:tr>
      <w:tr w:rsidR="00B97FFD" w:rsidTr="009C026A">
        <w:trPr>
          <w:trHeight w:val="1462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B97FFD" w:rsidRPr="009C026A" w:rsidRDefault="00B97FFD" w:rsidP="009C026A">
            <w:pPr>
              <w:numPr>
                <w:ilvl w:val="0"/>
                <w:numId w:val="17"/>
              </w:numPr>
              <w:ind w:left="322" w:hanging="284"/>
              <w:jc w:val="both"/>
            </w:pPr>
            <w:proofErr w:type="spellStart"/>
            <w:r w:rsidRPr="009C026A">
              <w:t>Firoozabadi</w:t>
            </w:r>
            <w:proofErr w:type="spellEnd"/>
            <w:r w:rsidRPr="009C026A">
              <w:t xml:space="preserve">: </w:t>
            </w:r>
            <w:proofErr w:type="spellStart"/>
            <w:r w:rsidRPr="009C026A">
              <w:t>Thermodynamics</w:t>
            </w:r>
            <w:proofErr w:type="spellEnd"/>
            <w:r w:rsidRPr="009C026A">
              <w:t xml:space="preserve"> and </w:t>
            </w:r>
            <w:proofErr w:type="spellStart"/>
            <w:r w:rsidRPr="009C026A">
              <w:t>Applications</w:t>
            </w:r>
            <w:proofErr w:type="spellEnd"/>
            <w:r w:rsidRPr="009C026A">
              <w:t xml:space="preserve"> in </w:t>
            </w:r>
            <w:proofErr w:type="spellStart"/>
            <w:r w:rsidRPr="009C026A">
              <w:t>Hydrocarbon</w:t>
            </w:r>
            <w:proofErr w:type="spellEnd"/>
            <w:r w:rsidRPr="009C026A">
              <w:t xml:space="preserve"> </w:t>
            </w:r>
            <w:proofErr w:type="spellStart"/>
            <w:r w:rsidRPr="009C026A">
              <w:t>Energy</w:t>
            </w:r>
            <w:proofErr w:type="spellEnd"/>
            <w:r w:rsidRPr="009C026A">
              <w:t xml:space="preserve"> </w:t>
            </w:r>
            <w:proofErr w:type="spellStart"/>
            <w:r w:rsidRPr="009C026A">
              <w:t>Production</w:t>
            </w:r>
            <w:proofErr w:type="spellEnd"/>
            <w:r w:rsidRPr="009C026A">
              <w:t xml:space="preserve">, </w:t>
            </w:r>
            <w:proofErr w:type="spellStart"/>
            <w:r w:rsidRPr="009C026A">
              <w:t>McGraw</w:t>
            </w:r>
            <w:proofErr w:type="spellEnd"/>
            <w:r w:rsidRPr="009C026A">
              <w:t xml:space="preserve"> </w:t>
            </w:r>
            <w:proofErr w:type="spellStart"/>
            <w:r w:rsidRPr="009C026A">
              <w:t>Hill</w:t>
            </w:r>
            <w:proofErr w:type="spellEnd"/>
            <w:r w:rsidRPr="009C026A">
              <w:t>, 2016.</w:t>
            </w:r>
          </w:p>
          <w:p w:rsidR="00B97FFD" w:rsidRPr="009C026A" w:rsidRDefault="00B97FFD" w:rsidP="009C026A">
            <w:pPr>
              <w:numPr>
                <w:ilvl w:val="0"/>
                <w:numId w:val="17"/>
              </w:numPr>
              <w:ind w:left="322" w:hanging="284"/>
              <w:jc w:val="both"/>
            </w:pPr>
            <w:r w:rsidRPr="009C026A">
              <w:t xml:space="preserve">M. L. </w:t>
            </w:r>
            <w:proofErr w:type="spellStart"/>
            <w:r w:rsidRPr="009C026A">
              <w:t>Michelsen</w:t>
            </w:r>
            <w:proofErr w:type="spellEnd"/>
            <w:r w:rsidRPr="009C026A">
              <w:t xml:space="preserve">, J. </w:t>
            </w:r>
            <w:proofErr w:type="spellStart"/>
            <w:r w:rsidRPr="009C026A">
              <w:t>Mollerup</w:t>
            </w:r>
            <w:proofErr w:type="spellEnd"/>
            <w:r w:rsidRPr="009C026A">
              <w:t xml:space="preserve">: </w:t>
            </w:r>
            <w:proofErr w:type="spellStart"/>
            <w:r w:rsidRPr="009C026A">
              <w:t>Thermodynamic</w:t>
            </w:r>
            <w:proofErr w:type="spellEnd"/>
            <w:r w:rsidRPr="009C026A">
              <w:t xml:space="preserve"> </w:t>
            </w:r>
            <w:proofErr w:type="spellStart"/>
            <w:r w:rsidRPr="009C026A">
              <w:t>Models</w:t>
            </w:r>
            <w:proofErr w:type="spellEnd"/>
            <w:r w:rsidRPr="009C026A">
              <w:t xml:space="preserve">: Fundamentals and </w:t>
            </w:r>
            <w:proofErr w:type="spellStart"/>
            <w:r w:rsidRPr="009C026A">
              <w:t>Computational</w:t>
            </w:r>
            <w:proofErr w:type="spellEnd"/>
            <w:r w:rsidRPr="009C026A">
              <w:t xml:space="preserve"> </w:t>
            </w:r>
            <w:proofErr w:type="spellStart"/>
            <w:r w:rsidRPr="009C026A">
              <w:t>Aspects</w:t>
            </w:r>
            <w:proofErr w:type="spellEnd"/>
            <w:r w:rsidRPr="009C026A">
              <w:t xml:space="preserve">, ISBN: 87-989961-3-4, 2nd </w:t>
            </w:r>
            <w:proofErr w:type="spellStart"/>
            <w:r w:rsidRPr="009C026A">
              <w:t>edition</w:t>
            </w:r>
            <w:proofErr w:type="spellEnd"/>
            <w:r w:rsidRPr="009C026A">
              <w:t xml:space="preserve">, </w:t>
            </w:r>
            <w:proofErr w:type="spellStart"/>
            <w:r w:rsidRPr="009C026A">
              <w:t>Tie</w:t>
            </w:r>
            <w:proofErr w:type="spellEnd"/>
            <w:r w:rsidRPr="009C026A">
              <w:t xml:space="preserve">-Line </w:t>
            </w:r>
            <w:proofErr w:type="spellStart"/>
            <w:r w:rsidRPr="009C026A">
              <w:t>Publications</w:t>
            </w:r>
            <w:proofErr w:type="spellEnd"/>
            <w:r w:rsidRPr="009C026A">
              <w:t>, 2007.</w:t>
            </w:r>
          </w:p>
          <w:p w:rsidR="00B97FFD" w:rsidRPr="009C026A" w:rsidRDefault="00B97FFD" w:rsidP="009C026A">
            <w:pPr>
              <w:numPr>
                <w:ilvl w:val="0"/>
                <w:numId w:val="17"/>
              </w:numPr>
              <w:ind w:left="322" w:hanging="284"/>
              <w:jc w:val="both"/>
            </w:pPr>
            <w:r w:rsidRPr="009C026A">
              <w:t xml:space="preserve">L. T. </w:t>
            </w:r>
            <w:proofErr w:type="spellStart"/>
            <w:r w:rsidRPr="009C026A">
              <w:t>Biegler</w:t>
            </w:r>
            <w:proofErr w:type="spellEnd"/>
            <w:r w:rsidRPr="009C026A">
              <w:t xml:space="preserve">: </w:t>
            </w:r>
            <w:proofErr w:type="spellStart"/>
            <w:r w:rsidRPr="009C026A">
              <w:t>Nonlinear</w:t>
            </w:r>
            <w:proofErr w:type="spellEnd"/>
            <w:r w:rsidRPr="009C026A">
              <w:t xml:space="preserve"> </w:t>
            </w:r>
            <w:proofErr w:type="spellStart"/>
            <w:r w:rsidRPr="009C026A">
              <w:t>Programming</w:t>
            </w:r>
            <w:proofErr w:type="spellEnd"/>
            <w:r w:rsidRPr="009C026A">
              <w:t xml:space="preserve"> – </w:t>
            </w:r>
            <w:proofErr w:type="spellStart"/>
            <w:r w:rsidRPr="009C026A">
              <w:t>Concepts</w:t>
            </w:r>
            <w:proofErr w:type="spellEnd"/>
            <w:r w:rsidRPr="009C026A">
              <w:t xml:space="preserve">, </w:t>
            </w:r>
            <w:proofErr w:type="spellStart"/>
            <w:r w:rsidRPr="009C026A">
              <w:t>Algorithms</w:t>
            </w:r>
            <w:proofErr w:type="spellEnd"/>
            <w:r w:rsidRPr="009C026A">
              <w:t xml:space="preserve">, and </w:t>
            </w:r>
            <w:proofErr w:type="spellStart"/>
            <w:r w:rsidRPr="009C026A">
              <w:t>Applications</w:t>
            </w:r>
            <w:proofErr w:type="spellEnd"/>
            <w:r w:rsidRPr="009C026A">
              <w:t xml:space="preserve"> to </w:t>
            </w:r>
            <w:proofErr w:type="spellStart"/>
            <w:r w:rsidRPr="009C026A">
              <w:t>Chemical</w:t>
            </w:r>
            <w:proofErr w:type="spellEnd"/>
            <w:r w:rsidRPr="009C026A">
              <w:t xml:space="preserve"> </w:t>
            </w:r>
            <w:proofErr w:type="spellStart"/>
            <w:r w:rsidRPr="009C026A">
              <w:t>Processes</w:t>
            </w:r>
            <w:proofErr w:type="spellEnd"/>
            <w:r w:rsidRPr="009C026A">
              <w:t xml:space="preserve">, MOS-SIAM </w:t>
            </w:r>
            <w:proofErr w:type="spellStart"/>
            <w:r w:rsidRPr="009C026A">
              <w:t>Series</w:t>
            </w:r>
            <w:proofErr w:type="spellEnd"/>
            <w:r w:rsidRPr="009C026A">
              <w:t xml:space="preserve"> on </w:t>
            </w:r>
            <w:proofErr w:type="spellStart"/>
            <w:r w:rsidRPr="009C026A">
              <w:t>Optimization</w:t>
            </w:r>
            <w:proofErr w:type="spellEnd"/>
            <w:r w:rsidRPr="009C026A">
              <w:t>, 2010.</w:t>
            </w:r>
          </w:p>
          <w:p w:rsidR="00B97FFD" w:rsidRPr="009C026A" w:rsidRDefault="00B97FFD" w:rsidP="009C026A">
            <w:pPr>
              <w:numPr>
                <w:ilvl w:val="0"/>
                <w:numId w:val="17"/>
              </w:numPr>
              <w:ind w:left="322" w:hanging="284"/>
              <w:jc w:val="both"/>
            </w:pPr>
            <w:proofErr w:type="spellStart"/>
            <w:r w:rsidRPr="009C026A">
              <w:t>Firoozabadi</w:t>
            </w:r>
            <w:proofErr w:type="spellEnd"/>
            <w:r w:rsidRPr="009C026A">
              <w:t xml:space="preserve">: </w:t>
            </w:r>
            <w:proofErr w:type="spellStart"/>
            <w:r w:rsidRPr="009C026A">
              <w:t>Thermodynamics</w:t>
            </w:r>
            <w:proofErr w:type="spellEnd"/>
            <w:r w:rsidRPr="009C026A">
              <w:t xml:space="preserve"> </w:t>
            </w:r>
            <w:proofErr w:type="spellStart"/>
            <w:r w:rsidRPr="009C026A">
              <w:t>of</w:t>
            </w:r>
            <w:proofErr w:type="spellEnd"/>
            <w:r w:rsidRPr="009C026A">
              <w:t xml:space="preserve"> </w:t>
            </w:r>
            <w:proofErr w:type="spellStart"/>
            <w:r w:rsidRPr="009C026A">
              <w:t>Hydrocarbon</w:t>
            </w:r>
            <w:proofErr w:type="spellEnd"/>
            <w:r w:rsidRPr="009C026A">
              <w:t xml:space="preserve"> </w:t>
            </w:r>
            <w:proofErr w:type="spellStart"/>
            <w:r w:rsidRPr="009C026A">
              <w:t>Reservoirs</w:t>
            </w:r>
            <w:proofErr w:type="spellEnd"/>
            <w:r w:rsidRPr="009C026A">
              <w:t xml:space="preserve">, </w:t>
            </w:r>
            <w:proofErr w:type="spellStart"/>
            <w:r w:rsidRPr="009C026A">
              <w:t>McGraw</w:t>
            </w:r>
            <w:proofErr w:type="spellEnd"/>
            <w:r w:rsidRPr="009C026A">
              <w:t xml:space="preserve"> </w:t>
            </w:r>
            <w:proofErr w:type="spellStart"/>
            <w:r w:rsidRPr="009C026A">
              <w:t>Hill</w:t>
            </w:r>
            <w:proofErr w:type="spellEnd"/>
            <w:r w:rsidRPr="009C026A">
              <w:t>, 1999.</w:t>
            </w:r>
          </w:p>
        </w:tc>
      </w:tr>
    </w:tbl>
    <w:p w:rsidR="00174EC9" w:rsidRDefault="00174EC9" w:rsidP="00B97FFD">
      <w:pPr>
        <w:spacing w:after="160" w:line="259" w:lineRule="auto"/>
        <w:jc w:val="both"/>
      </w:pPr>
      <w:bookmarkStart w:id="0" w:name="_GoBack"/>
      <w:bookmarkEnd w:id="0"/>
    </w:p>
    <w:sectPr w:rsidR="00174EC9" w:rsidSect="00A952B2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3D" w:rsidRDefault="000A2E3D">
      <w:r>
        <w:separator/>
      </w:r>
    </w:p>
  </w:endnote>
  <w:endnote w:type="continuationSeparator" w:id="0">
    <w:p w:rsidR="000A2E3D" w:rsidRDefault="000A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0BBE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Pr="00F356C7" w:rsidRDefault="00174EC9" w:rsidP="00A952B2">
    <w:pPr>
      <w:pStyle w:val="Zpat"/>
      <w:rPr>
        <w:sz w:val="16"/>
        <w:szCs w:val="16"/>
      </w:rPr>
    </w:pP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3D" w:rsidRDefault="000A2E3D">
      <w:r>
        <w:separator/>
      </w:r>
    </w:p>
  </w:footnote>
  <w:footnote w:type="continuationSeparator" w:id="0">
    <w:p w:rsidR="000A2E3D" w:rsidRDefault="000A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AA0"/>
    <w:multiLevelType w:val="hybridMultilevel"/>
    <w:tmpl w:val="2A8491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242"/>
    <w:multiLevelType w:val="hybridMultilevel"/>
    <w:tmpl w:val="9F0C2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F20C5"/>
    <w:multiLevelType w:val="hybridMultilevel"/>
    <w:tmpl w:val="D09690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0A58"/>
    <w:multiLevelType w:val="hybridMultilevel"/>
    <w:tmpl w:val="EFC60D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82FAC"/>
    <w:multiLevelType w:val="hybridMultilevel"/>
    <w:tmpl w:val="E8628B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014B2"/>
    <w:multiLevelType w:val="hybridMultilevel"/>
    <w:tmpl w:val="0A70B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B502C"/>
    <w:multiLevelType w:val="hybridMultilevel"/>
    <w:tmpl w:val="182E18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66E88"/>
    <w:multiLevelType w:val="hybridMultilevel"/>
    <w:tmpl w:val="CB809C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46C31"/>
    <w:multiLevelType w:val="hybridMultilevel"/>
    <w:tmpl w:val="C01C80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858A9"/>
    <w:multiLevelType w:val="hybridMultilevel"/>
    <w:tmpl w:val="18BAE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77A22"/>
    <w:multiLevelType w:val="hybridMultilevel"/>
    <w:tmpl w:val="DA186C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753EF"/>
    <w:multiLevelType w:val="hybridMultilevel"/>
    <w:tmpl w:val="D7161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F554B"/>
    <w:multiLevelType w:val="hybridMultilevel"/>
    <w:tmpl w:val="BF7CA9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F47528"/>
    <w:multiLevelType w:val="hybridMultilevel"/>
    <w:tmpl w:val="9432DC1A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F380098"/>
    <w:multiLevelType w:val="hybridMultilevel"/>
    <w:tmpl w:val="01BE0D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2640D"/>
    <w:multiLevelType w:val="hybridMultilevel"/>
    <w:tmpl w:val="CF94D5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5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9"/>
  </w:num>
  <w:num w:numId="14">
    <w:abstractNumId w:val="4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A"/>
    <w:rsid w:val="000600E0"/>
    <w:rsid w:val="00086A4B"/>
    <w:rsid w:val="000A2E3D"/>
    <w:rsid w:val="001502E3"/>
    <w:rsid w:val="00151657"/>
    <w:rsid w:val="00174EC9"/>
    <w:rsid w:val="00175912"/>
    <w:rsid w:val="001E03C9"/>
    <w:rsid w:val="0022398C"/>
    <w:rsid w:val="00260BA2"/>
    <w:rsid w:val="00282F7D"/>
    <w:rsid w:val="00312D69"/>
    <w:rsid w:val="00381B2D"/>
    <w:rsid w:val="003C3E47"/>
    <w:rsid w:val="00406792"/>
    <w:rsid w:val="00467FFC"/>
    <w:rsid w:val="004F5B95"/>
    <w:rsid w:val="00576F8B"/>
    <w:rsid w:val="005E242A"/>
    <w:rsid w:val="005E4874"/>
    <w:rsid w:val="005F3F2F"/>
    <w:rsid w:val="005F401C"/>
    <w:rsid w:val="00672BEF"/>
    <w:rsid w:val="006731C5"/>
    <w:rsid w:val="00694BA8"/>
    <w:rsid w:val="006A66C2"/>
    <w:rsid w:val="006E29E2"/>
    <w:rsid w:val="007370D7"/>
    <w:rsid w:val="00744031"/>
    <w:rsid w:val="0076293C"/>
    <w:rsid w:val="00781EB6"/>
    <w:rsid w:val="007A4EDC"/>
    <w:rsid w:val="00823224"/>
    <w:rsid w:val="008F0618"/>
    <w:rsid w:val="00916478"/>
    <w:rsid w:val="009C026A"/>
    <w:rsid w:val="00A1623F"/>
    <w:rsid w:val="00A27D39"/>
    <w:rsid w:val="00A952B2"/>
    <w:rsid w:val="00AC1890"/>
    <w:rsid w:val="00B30726"/>
    <w:rsid w:val="00B4114C"/>
    <w:rsid w:val="00B97FFD"/>
    <w:rsid w:val="00BC2035"/>
    <w:rsid w:val="00C70EFA"/>
    <w:rsid w:val="00D61DF4"/>
    <w:rsid w:val="00DE2C7C"/>
    <w:rsid w:val="00ED322D"/>
    <w:rsid w:val="00F356C7"/>
    <w:rsid w:val="00F643B0"/>
    <w:rsid w:val="00F97816"/>
    <w:rsid w:val="00FB0BBE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Mikyska</dc:creator>
  <cp:lastModifiedBy>Kateřina Medková</cp:lastModifiedBy>
  <cp:revision>5</cp:revision>
  <dcterms:created xsi:type="dcterms:W3CDTF">2018-04-30T07:22:00Z</dcterms:created>
  <dcterms:modified xsi:type="dcterms:W3CDTF">2018-04-30T13:01:00Z</dcterms:modified>
</cp:coreProperties>
</file>